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E5" w:rsidRPr="003643E5" w:rsidRDefault="003643E5">
      <w:pPr>
        <w:pStyle w:val="ConsPlusTitle"/>
        <w:jc w:val="center"/>
        <w:outlineLvl w:val="0"/>
      </w:pPr>
      <w:bookmarkStart w:id="0" w:name="_GoBack"/>
      <w:bookmarkEnd w:id="0"/>
      <w:r w:rsidRPr="003643E5">
        <w:t>ПРАВИТЕЛЬСТВО РОССИЙСКОЙ ФЕДЕРАЦИИ</w:t>
      </w:r>
    </w:p>
    <w:p w:rsidR="003643E5" w:rsidRPr="003643E5" w:rsidRDefault="003643E5">
      <w:pPr>
        <w:pStyle w:val="ConsPlusTitle"/>
        <w:jc w:val="center"/>
      </w:pPr>
    </w:p>
    <w:p w:rsidR="003643E5" w:rsidRPr="003643E5" w:rsidRDefault="003643E5">
      <w:pPr>
        <w:pStyle w:val="ConsPlusTitle"/>
        <w:jc w:val="center"/>
      </w:pPr>
      <w:r w:rsidRPr="003643E5">
        <w:t>ПОСТАНОВЛЕНИЕ</w:t>
      </w:r>
    </w:p>
    <w:p w:rsidR="003643E5" w:rsidRPr="003643E5" w:rsidRDefault="003643E5">
      <w:pPr>
        <w:pStyle w:val="ConsPlusTitle"/>
        <w:jc w:val="center"/>
      </w:pPr>
      <w:r w:rsidRPr="003643E5">
        <w:t>от 13 марта 2013 г. N 207</w:t>
      </w:r>
    </w:p>
    <w:p w:rsidR="003643E5" w:rsidRPr="003643E5" w:rsidRDefault="003643E5">
      <w:pPr>
        <w:pStyle w:val="ConsPlusTitle"/>
        <w:jc w:val="center"/>
      </w:pPr>
    </w:p>
    <w:p w:rsidR="003643E5" w:rsidRPr="003643E5" w:rsidRDefault="003643E5">
      <w:pPr>
        <w:pStyle w:val="ConsPlusTitle"/>
        <w:jc w:val="center"/>
      </w:pPr>
      <w:r w:rsidRPr="003643E5">
        <w:t>ОБ УТВЕРЖДЕНИИ ПРАВИЛ</w:t>
      </w:r>
    </w:p>
    <w:p w:rsidR="003643E5" w:rsidRPr="003643E5" w:rsidRDefault="003643E5">
      <w:pPr>
        <w:pStyle w:val="ConsPlusTitle"/>
        <w:jc w:val="center"/>
      </w:pPr>
      <w:r w:rsidRPr="003643E5">
        <w:t>ПРОВЕРКИ ДОСТОВЕРНОСТИ И ПОЛНОТЫ СВЕДЕНИЙ О ДОХОДАХ,</w:t>
      </w:r>
    </w:p>
    <w:p w:rsidR="003643E5" w:rsidRPr="003643E5" w:rsidRDefault="003643E5">
      <w:pPr>
        <w:pStyle w:val="ConsPlusTitle"/>
        <w:jc w:val="center"/>
      </w:pPr>
      <w:r w:rsidRPr="003643E5">
        <w:t>ОБ ИМУЩЕСТВЕ И ОБЯЗАТЕЛЬСТВАХ ИМУЩЕСТВЕННОГО ХАРАКТЕРА,</w:t>
      </w:r>
    </w:p>
    <w:p w:rsidR="003643E5" w:rsidRPr="003643E5" w:rsidRDefault="003643E5">
      <w:pPr>
        <w:pStyle w:val="ConsPlusTitle"/>
        <w:jc w:val="center"/>
      </w:pPr>
      <w:r w:rsidRPr="003643E5">
        <w:t>ПРЕДСТАВЛЯЕМЫХ ГРАЖДАНАМИ, ПРЕТЕНДУЮЩИМИ НА ЗАМЕЩЕНИЕ</w:t>
      </w:r>
    </w:p>
    <w:p w:rsidR="003643E5" w:rsidRPr="003643E5" w:rsidRDefault="003643E5">
      <w:pPr>
        <w:pStyle w:val="ConsPlusTitle"/>
        <w:jc w:val="center"/>
      </w:pPr>
      <w:r w:rsidRPr="003643E5">
        <w:t>ДОЛЖНОСТЕЙ РУКОВОДИТЕЛЕЙ ФЕДЕРАЛЬНЫХ ГОСУДАРСТВЕННЫХ</w:t>
      </w:r>
    </w:p>
    <w:p w:rsidR="003643E5" w:rsidRPr="003643E5" w:rsidRDefault="003643E5">
      <w:pPr>
        <w:pStyle w:val="ConsPlusTitle"/>
        <w:jc w:val="center"/>
      </w:pPr>
      <w:r w:rsidRPr="003643E5">
        <w:t>УЧРЕЖДЕНИЙ, И ЛИЦАМИ, ЗАМЕЩАЮЩИМИ ЭТИ ДОЛЖНОСТИ</w:t>
      </w:r>
    </w:p>
    <w:p w:rsidR="003643E5" w:rsidRPr="003643E5" w:rsidRDefault="003643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643E5" w:rsidRPr="003643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43E5" w:rsidRPr="003643E5" w:rsidRDefault="003643E5">
            <w:pPr>
              <w:pStyle w:val="ConsPlusNormal"/>
              <w:jc w:val="center"/>
            </w:pPr>
            <w:r w:rsidRPr="003643E5">
              <w:t>Список изменяющих документов</w:t>
            </w:r>
          </w:p>
          <w:p w:rsidR="003643E5" w:rsidRPr="003643E5" w:rsidRDefault="003643E5">
            <w:pPr>
              <w:pStyle w:val="ConsPlusNormal"/>
              <w:jc w:val="center"/>
            </w:pPr>
            <w:r w:rsidRPr="003643E5">
              <w:t>(в ред. Постановления Правительства РФ от 06.11.2014 N 1164)</w:t>
            </w:r>
          </w:p>
        </w:tc>
      </w:tr>
    </w:tbl>
    <w:p w:rsidR="003643E5" w:rsidRPr="003643E5" w:rsidRDefault="003643E5">
      <w:pPr>
        <w:pStyle w:val="ConsPlusNormal"/>
        <w:jc w:val="center"/>
      </w:pPr>
    </w:p>
    <w:p w:rsidR="003643E5" w:rsidRPr="003643E5" w:rsidRDefault="003643E5">
      <w:pPr>
        <w:pStyle w:val="ConsPlusNormal"/>
        <w:ind w:firstLine="540"/>
        <w:jc w:val="both"/>
      </w:pPr>
      <w:r w:rsidRPr="003643E5">
        <w:t>В соответствии с частью 7.1 статьи 8 Федерального закона "О противодействии коррупции" Правительство Российской Федерации постановляет: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1. 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3643E5" w:rsidRPr="003643E5" w:rsidRDefault="003643E5">
      <w:pPr>
        <w:pStyle w:val="ConsPlusNormal"/>
        <w:ind w:firstLine="540"/>
        <w:jc w:val="both"/>
      </w:pPr>
    </w:p>
    <w:p w:rsidR="003643E5" w:rsidRPr="003643E5" w:rsidRDefault="003643E5">
      <w:pPr>
        <w:pStyle w:val="ConsPlusNormal"/>
        <w:jc w:val="right"/>
      </w:pPr>
      <w:r w:rsidRPr="003643E5">
        <w:t>Председатель Правительства</w:t>
      </w:r>
    </w:p>
    <w:p w:rsidR="003643E5" w:rsidRPr="003643E5" w:rsidRDefault="003643E5">
      <w:pPr>
        <w:pStyle w:val="ConsPlusNormal"/>
        <w:jc w:val="right"/>
      </w:pPr>
      <w:r w:rsidRPr="003643E5">
        <w:t>Российской Федерации</w:t>
      </w:r>
    </w:p>
    <w:p w:rsidR="003643E5" w:rsidRPr="003643E5" w:rsidRDefault="003643E5">
      <w:pPr>
        <w:pStyle w:val="ConsPlusNormal"/>
        <w:jc w:val="right"/>
      </w:pPr>
      <w:r w:rsidRPr="003643E5">
        <w:t>Д.МЕДВЕДЕВ</w:t>
      </w:r>
    </w:p>
    <w:p w:rsidR="003643E5" w:rsidRPr="003643E5" w:rsidRDefault="003643E5">
      <w:pPr>
        <w:pStyle w:val="ConsPlusNormal"/>
        <w:ind w:firstLine="540"/>
        <w:jc w:val="both"/>
      </w:pPr>
    </w:p>
    <w:p w:rsidR="003643E5" w:rsidRPr="003643E5" w:rsidRDefault="003643E5">
      <w:pPr>
        <w:pStyle w:val="ConsPlusNormal"/>
        <w:ind w:firstLine="540"/>
        <w:jc w:val="both"/>
      </w:pPr>
    </w:p>
    <w:p w:rsidR="003643E5" w:rsidRPr="003643E5" w:rsidRDefault="003643E5">
      <w:pPr>
        <w:pStyle w:val="ConsPlusNormal"/>
        <w:ind w:firstLine="540"/>
        <w:jc w:val="both"/>
      </w:pPr>
    </w:p>
    <w:p w:rsidR="003643E5" w:rsidRPr="003643E5" w:rsidRDefault="003643E5">
      <w:pPr>
        <w:pStyle w:val="ConsPlusNormal"/>
        <w:ind w:firstLine="540"/>
        <w:jc w:val="both"/>
      </w:pPr>
    </w:p>
    <w:p w:rsidR="003643E5" w:rsidRPr="003643E5" w:rsidRDefault="003643E5">
      <w:pPr>
        <w:pStyle w:val="ConsPlusNormal"/>
        <w:ind w:firstLine="540"/>
        <w:jc w:val="both"/>
      </w:pPr>
    </w:p>
    <w:p w:rsidR="003643E5" w:rsidRPr="003643E5" w:rsidRDefault="003643E5">
      <w:pPr>
        <w:pStyle w:val="ConsPlusNormal"/>
        <w:jc w:val="right"/>
        <w:outlineLvl w:val="0"/>
      </w:pPr>
      <w:r w:rsidRPr="003643E5">
        <w:t>Утверждены</w:t>
      </w:r>
    </w:p>
    <w:p w:rsidR="003643E5" w:rsidRPr="003643E5" w:rsidRDefault="003643E5">
      <w:pPr>
        <w:pStyle w:val="ConsPlusNormal"/>
        <w:jc w:val="right"/>
      </w:pPr>
      <w:r w:rsidRPr="003643E5">
        <w:t>постановлением Правительства</w:t>
      </w:r>
    </w:p>
    <w:p w:rsidR="003643E5" w:rsidRPr="003643E5" w:rsidRDefault="003643E5">
      <w:pPr>
        <w:pStyle w:val="ConsPlusNormal"/>
        <w:jc w:val="right"/>
      </w:pPr>
      <w:r w:rsidRPr="003643E5">
        <w:t>Российской Федерации</w:t>
      </w:r>
    </w:p>
    <w:p w:rsidR="003643E5" w:rsidRPr="003643E5" w:rsidRDefault="003643E5">
      <w:pPr>
        <w:pStyle w:val="ConsPlusNormal"/>
        <w:jc w:val="right"/>
      </w:pPr>
      <w:r w:rsidRPr="003643E5">
        <w:t>от 13 марта 2013 г. N 207</w:t>
      </w:r>
    </w:p>
    <w:p w:rsidR="003643E5" w:rsidRPr="003643E5" w:rsidRDefault="003643E5">
      <w:pPr>
        <w:pStyle w:val="ConsPlusNormal"/>
        <w:ind w:firstLine="540"/>
        <w:jc w:val="both"/>
      </w:pPr>
    </w:p>
    <w:p w:rsidR="003643E5" w:rsidRPr="003643E5" w:rsidRDefault="003643E5">
      <w:pPr>
        <w:pStyle w:val="ConsPlusTitle"/>
        <w:jc w:val="center"/>
      </w:pPr>
      <w:bookmarkStart w:id="1" w:name="P32"/>
      <w:bookmarkEnd w:id="1"/>
      <w:r w:rsidRPr="003643E5">
        <w:t>ПРАВИЛА</w:t>
      </w:r>
    </w:p>
    <w:p w:rsidR="003643E5" w:rsidRPr="003643E5" w:rsidRDefault="003643E5">
      <w:pPr>
        <w:pStyle w:val="ConsPlusTitle"/>
        <w:jc w:val="center"/>
      </w:pPr>
      <w:r w:rsidRPr="003643E5">
        <w:t>ПРОВЕРКИ ДОСТОВЕРНОСТИ И ПОЛНОТЫ СВЕДЕНИЙ О ДОХОДАХ</w:t>
      </w:r>
    </w:p>
    <w:p w:rsidR="003643E5" w:rsidRPr="003643E5" w:rsidRDefault="003643E5">
      <w:pPr>
        <w:pStyle w:val="ConsPlusTitle"/>
        <w:jc w:val="center"/>
      </w:pPr>
      <w:r w:rsidRPr="003643E5">
        <w:t>ОБ ИМУЩЕСТВЕ И ОБЯЗАТЕЛЬСТВАХ ИМУЩЕСТВЕННОГО ХАРАКТЕРА,</w:t>
      </w:r>
    </w:p>
    <w:p w:rsidR="003643E5" w:rsidRPr="003643E5" w:rsidRDefault="003643E5">
      <w:pPr>
        <w:pStyle w:val="ConsPlusTitle"/>
        <w:jc w:val="center"/>
      </w:pPr>
      <w:r w:rsidRPr="003643E5">
        <w:t>ПРЕДСТАВЛЯЕМЫХ ГРАЖДАНАМИ, ПРЕТЕНДУЮЩИМИ НА ЗАМЕЩЕНИЕ</w:t>
      </w:r>
    </w:p>
    <w:p w:rsidR="003643E5" w:rsidRPr="003643E5" w:rsidRDefault="003643E5">
      <w:pPr>
        <w:pStyle w:val="ConsPlusTitle"/>
        <w:jc w:val="center"/>
      </w:pPr>
      <w:r w:rsidRPr="003643E5">
        <w:t>ДОЛЖНОСТЕЙ РУКОВОДИТЕЛЕЙ ФЕДЕРАЛЬНЫХ ГОСУДАРСТВЕННЫХ</w:t>
      </w:r>
    </w:p>
    <w:p w:rsidR="003643E5" w:rsidRPr="003643E5" w:rsidRDefault="003643E5">
      <w:pPr>
        <w:pStyle w:val="ConsPlusTitle"/>
        <w:jc w:val="center"/>
      </w:pPr>
      <w:r w:rsidRPr="003643E5">
        <w:t>УЧРЕЖДЕНИЙ, И ЛИЦАМИ, ЗАМЕЩАЮЩИМИ ЭТИ ДОЛЖНОСТИ</w:t>
      </w:r>
    </w:p>
    <w:p w:rsidR="003643E5" w:rsidRPr="003643E5" w:rsidRDefault="003643E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643E5" w:rsidRPr="003643E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43E5" w:rsidRPr="003643E5" w:rsidRDefault="003643E5">
            <w:pPr>
              <w:pStyle w:val="ConsPlusNormal"/>
              <w:jc w:val="center"/>
            </w:pPr>
            <w:r w:rsidRPr="003643E5">
              <w:t>Список изменяющих документов</w:t>
            </w:r>
          </w:p>
          <w:p w:rsidR="003643E5" w:rsidRPr="003643E5" w:rsidRDefault="003643E5">
            <w:pPr>
              <w:pStyle w:val="ConsPlusNormal"/>
              <w:jc w:val="center"/>
            </w:pPr>
            <w:r w:rsidRPr="003643E5">
              <w:t>(в ред. Постановления Правительства РФ от 06.11.2014 N 1164)</w:t>
            </w:r>
          </w:p>
        </w:tc>
      </w:tr>
    </w:tbl>
    <w:p w:rsidR="003643E5" w:rsidRPr="003643E5" w:rsidRDefault="003643E5">
      <w:pPr>
        <w:pStyle w:val="ConsPlusNormal"/>
        <w:ind w:firstLine="540"/>
        <w:jc w:val="both"/>
      </w:pPr>
    </w:p>
    <w:p w:rsidR="003643E5" w:rsidRPr="003643E5" w:rsidRDefault="003643E5">
      <w:pPr>
        <w:pStyle w:val="ConsPlusNormal"/>
        <w:ind w:firstLine="540"/>
        <w:jc w:val="both"/>
      </w:pPr>
      <w:bookmarkStart w:id="2" w:name="P41"/>
      <w:bookmarkEnd w:id="2"/>
      <w:r w:rsidRPr="003643E5"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3643E5" w:rsidRPr="003643E5" w:rsidRDefault="003643E5">
      <w:pPr>
        <w:pStyle w:val="ConsPlusNormal"/>
        <w:jc w:val="both"/>
      </w:pPr>
      <w:r w:rsidRPr="003643E5">
        <w:t>(в ред. Постановления Правительства РФ от 06.11.2014 N 1164)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3. Проверку осуществляют уполномоченные структурные подразделения федеральных государственных органов.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 xml:space="preserve">б) кадровыми службами федеральных государственных органов по </w:t>
      </w:r>
      <w:r w:rsidRPr="003643E5">
        <w:lastRenderedPageBreak/>
        <w:t>профилактике коррупционных и иных правонарушений;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г) Общественной палатой Российской Федерации;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д) общероссийскими средствами массовой информации.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5. Информация анонимного характера не может служить основанием для проверки.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7. При осуществлении проверки уполномоченное структурное подразделение вправе: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lastRenderedPageBreak/>
        <w:t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3643E5" w:rsidRPr="003643E5" w:rsidRDefault="003643E5">
      <w:pPr>
        <w:pStyle w:val="ConsPlusNormal"/>
        <w:jc w:val="both"/>
      </w:pPr>
      <w:r w:rsidRPr="003643E5">
        <w:t>(в ред. Постановления Правительства РФ от 06.11.2014 N 1164)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10. Лицо, замещающее должность руководителя федерального государственного учреждения, вправе: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а) давать пояснения в письменной форме в ходе проверки, а также по результатам проверки;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б) представлять дополнительные материалы и давать по ним пояснения в письменной форме.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3643E5" w:rsidRPr="003643E5" w:rsidRDefault="003643E5">
      <w:pPr>
        <w:pStyle w:val="ConsPlusNormal"/>
        <w:spacing w:before="280"/>
        <w:ind w:firstLine="540"/>
        <w:jc w:val="both"/>
      </w:pPr>
      <w:r w:rsidRPr="003643E5"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</w:t>
      </w:r>
      <w:r w:rsidRPr="003643E5">
        <w:lastRenderedPageBreak/>
        <w:t>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3643E5" w:rsidRPr="003643E5" w:rsidRDefault="003643E5">
      <w:pPr>
        <w:pStyle w:val="ConsPlusNormal"/>
        <w:ind w:firstLine="540"/>
        <w:jc w:val="both"/>
      </w:pPr>
    </w:p>
    <w:p w:rsidR="003643E5" w:rsidRPr="003643E5" w:rsidRDefault="003643E5">
      <w:pPr>
        <w:pStyle w:val="ConsPlusNormal"/>
        <w:ind w:firstLine="540"/>
        <w:jc w:val="both"/>
      </w:pPr>
    </w:p>
    <w:p w:rsidR="003643E5" w:rsidRPr="003643E5" w:rsidRDefault="003643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481" w:rsidRPr="003643E5" w:rsidRDefault="00894481"/>
    <w:sectPr w:rsidR="00894481" w:rsidRPr="003643E5" w:rsidSect="0049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E5"/>
    <w:rsid w:val="003643E5"/>
    <w:rsid w:val="00894481"/>
    <w:rsid w:val="00E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93982-D059-4BAB-A658-CC3F74CC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3E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643E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643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2019-04-30T11:00:00Z</dcterms:created>
  <dcterms:modified xsi:type="dcterms:W3CDTF">2019-04-30T11:02:00Z</dcterms:modified>
</cp:coreProperties>
</file>